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3C" w:rsidRDefault="0095653C" w:rsidP="009565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6225A">
        <w:rPr>
          <w:rFonts w:ascii="Arial" w:hAnsi="Arial" w:cs="Arial"/>
          <w:b/>
          <w:sz w:val="28"/>
          <w:szCs w:val="28"/>
        </w:rPr>
        <w:t xml:space="preserve">Перечень документов, предоставляемых </w:t>
      </w:r>
    </w:p>
    <w:p w:rsidR="0095653C" w:rsidRDefault="0095653C" w:rsidP="009565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6225A">
        <w:rPr>
          <w:rFonts w:ascii="Arial" w:hAnsi="Arial" w:cs="Arial"/>
          <w:b/>
          <w:sz w:val="28"/>
          <w:szCs w:val="28"/>
        </w:rPr>
        <w:t>российскими изготовителями</w:t>
      </w:r>
    </w:p>
    <w:p w:rsidR="0095653C" w:rsidRDefault="0095653C" w:rsidP="0095653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5653C" w:rsidRPr="0095653C" w:rsidRDefault="0095653C" w:rsidP="00956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95653C">
        <w:rPr>
          <w:rFonts w:ascii="Arial" w:hAnsi="Arial" w:cs="Arial"/>
          <w:b/>
          <w:sz w:val="22"/>
          <w:szCs w:val="22"/>
        </w:rPr>
        <w:t>а) для проведения испытаний средств измерений в связи с изменением интервала между поверками:</w:t>
      </w:r>
    </w:p>
    <w:p w:rsidR="0095653C" w:rsidRPr="0095653C" w:rsidRDefault="0095653C" w:rsidP="00956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653C">
        <w:rPr>
          <w:rFonts w:ascii="Arial" w:hAnsi="Arial" w:cs="Arial"/>
          <w:sz w:val="22"/>
          <w:szCs w:val="22"/>
        </w:rPr>
        <w:t>•</w:t>
      </w:r>
      <w:r w:rsidRPr="0095653C">
        <w:rPr>
          <w:rFonts w:ascii="Arial" w:hAnsi="Arial" w:cs="Arial"/>
          <w:sz w:val="22"/>
          <w:szCs w:val="22"/>
        </w:rPr>
        <w:tab/>
        <w:t>заявка на проведение испытаний средств измерений в связи с изменением интервала между поверками, установленного для средства измерения при утверждении типа в целях внесения изменений в сведения об утвержденном типе средства измерений;</w:t>
      </w:r>
    </w:p>
    <w:p w:rsidR="0095653C" w:rsidRPr="0095653C" w:rsidRDefault="0095653C" w:rsidP="00956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653C">
        <w:rPr>
          <w:rFonts w:ascii="Arial" w:hAnsi="Arial" w:cs="Arial"/>
          <w:sz w:val="22"/>
          <w:szCs w:val="22"/>
        </w:rPr>
        <w:t xml:space="preserve">•   </w:t>
      </w:r>
      <w:r w:rsidRPr="0095653C">
        <w:rPr>
          <w:rFonts w:ascii="Arial" w:hAnsi="Arial" w:cs="Arial"/>
          <w:sz w:val="22"/>
          <w:szCs w:val="22"/>
        </w:rPr>
        <w:tab/>
        <w:t>копия технических условий,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(для средств измерений серийного производства) в 1-ом экземпляре;</w:t>
      </w:r>
    </w:p>
    <w:p w:rsidR="0095653C" w:rsidRPr="0095653C" w:rsidRDefault="0095653C" w:rsidP="00956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653C">
        <w:rPr>
          <w:rFonts w:ascii="Arial" w:hAnsi="Arial" w:cs="Arial"/>
          <w:sz w:val="22"/>
          <w:szCs w:val="22"/>
        </w:rPr>
        <w:t>•</w:t>
      </w:r>
      <w:r w:rsidRPr="0095653C">
        <w:rPr>
          <w:rFonts w:ascii="Arial" w:hAnsi="Arial" w:cs="Arial"/>
          <w:sz w:val="22"/>
          <w:szCs w:val="22"/>
        </w:rPr>
        <w:tab/>
        <w:t xml:space="preserve">копия руководства по эксплуатации с внесенными изменениями, заверенная руководителем (уполномоченным представителем) юридического лица или индивидуальным предпринимателем </w:t>
      </w:r>
      <w:bookmarkStart w:id="0" w:name="_GoBack"/>
      <w:bookmarkEnd w:id="0"/>
      <w:r w:rsidRPr="0095653C">
        <w:rPr>
          <w:rFonts w:ascii="Arial" w:hAnsi="Arial" w:cs="Arial"/>
          <w:sz w:val="22"/>
          <w:szCs w:val="22"/>
        </w:rPr>
        <w:t>(уполномоченным им лицом) являющихся держателями подлинника данного документа в 1-ом экземпляре;</w:t>
      </w:r>
    </w:p>
    <w:p w:rsidR="0095653C" w:rsidRPr="0095653C" w:rsidRDefault="0095653C" w:rsidP="00956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653C">
        <w:rPr>
          <w:rFonts w:ascii="Arial" w:hAnsi="Arial" w:cs="Arial"/>
          <w:sz w:val="22"/>
          <w:szCs w:val="22"/>
        </w:rPr>
        <w:t>•</w:t>
      </w:r>
      <w:r w:rsidRPr="0095653C">
        <w:rPr>
          <w:rFonts w:ascii="Arial" w:hAnsi="Arial" w:cs="Arial"/>
          <w:sz w:val="22"/>
          <w:szCs w:val="22"/>
        </w:rPr>
        <w:tab/>
        <w:t>копия формуляра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экземпляре (на русском языке);</w:t>
      </w:r>
    </w:p>
    <w:p w:rsidR="0095653C" w:rsidRPr="0095653C" w:rsidRDefault="0095653C" w:rsidP="00956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653C">
        <w:rPr>
          <w:rFonts w:ascii="Arial" w:hAnsi="Arial" w:cs="Arial"/>
          <w:sz w:val="22"/>
          <w:szCs w:val="22"/>
        </w:rPr>
        <w:t>•</w:t>
      </w:r>
      <w:r w:rsidRPr="0095653C">
        <w:rPr>
          <w:rFonts w:ascii="Arial" w:hAnsi="Arial" w:cs="Arial"/>
          <w:sz w:val="22"/>
          <w:szCs w:val="22"/>
        </w:rPr>
        <w:tab/>
        <w:t>копия паспорта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документа) в 1-ом экземпляре (на русском языке);</w:t>
      </w:r>
    </w:p>
    <w:p w:rsidR="0095653C" w:rsidRPr="0095653C" w:rsidRDefault="0095653C" w:rsidP="00956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653C">
        <w:rPr>
          <w:rFonts w:ascii="Arial" w:hAnsi="Arial" w:cs="Arial"/>
          <w:sz w:val="22"/>
          <w:szCs w:val="22"/>
        </w:rPr>
        <w:t>•</w:t>
      </w:r>
      <w:r w:rsidRPr="0095653C">
        <w:rPr>
          <w:rFonts w:ascii="Arial" w:hAnsi="Arial" w:cs="Arial"/>
          <w:sz w:val="22"/>
          <w:szCs w:val="22"/>
        </w:rPr>
        <w:tab/>
        <w:t>методика поверки с внесенными изменениями;</w:t>
      </w:r>
    </w:p>
    <w:p w:rsidR="0095653C" w:rsidRPr="0095653C" w:rsidRDefault="0095653C" w:rsidP="00956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653C">
        <w:rPr>
          <w:rFonts w:ascii="Arial" w:hAnsi="Arial" w:cs="Arial"/>
          <w:sz w:val="22"/>
          <w:szCs w:val="22"/>
        </w:rPr>
        <w:t>•</w:t>
      </w:r>
      <w:r w:rsidRPr="0095653C">
        <w:rPr>
          <w:rFonts w:ascii="Arial" w:hAnsi="Arial" w:cs="Arial"/>
          <w:sz w:val="22"/>
          <w:szCs w:val="22"/>
        </w:rPr>
        <w:tab/>
        <w:t>протоколы заводских испытаний на надежность;</w:t>
      </w:r>
    </w:p>
    <w:p w:rsidR="0095653C" w:rsidRPr="0095653C" w:rsidRDefault="0095653C" w:rsidP="00956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653C">
        <w:rPr>
          <w:rFonts w:ascii="Arial" w:hAnsi="Arial" w:cs="Arial"/>
          <w:sz w:val="22"/>
          <w:szCs w:val="22"/>
        </w:rPr>
        <w:t>•</w:t>
      </w:r>
      <w:r w:rsidRPr="0095653C">
        <w:rPr>
          <w:rFonts w:ascii="Arial" w:hAnsi="Arial" w:cs="Arial"/>
          <w:sz w:val="22"/>
          <w:szCs w:val="22"/>
        </w:rPr>
        <w:tab/>
        <w:t>отчет об обеспечении надежности на этапе предварительных испытаний;</w:t>
      </w:r>
    </w:p>
    <w:p w:rsidR="0095653C" w:rsidRPr="0095653C" w:rsidRDefault="0095653C" w:rsidP="00956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5653C" w:rsidRPr="0095653C" w:rsidRDefault="0095653C" w:rsidP="00956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95653C">
        <w:rPr>
          <w:rFonts w:ascii="Arial" w:hAnsi="Arial" w:cs="Arial"/>
          <w:b/>
          <w:sz w:val="22"/>
          <w:szCs w:val="22"/>
        </w:rPr>
        <w:t>б) для организации проверки результатов испытаний в едином центре проверки результатов испытаний (ФГУП «ВНИИМС»):</w:t>
      </w:r>
    </w:p>
    <w:p w:rsidR="0095653C" w:rsidRPr="0095653C" w:rsidRDefault="0095653C" w:rsidP="00956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653C">
        <w:rPr>
          <w:rFonts w:ascii="Arial" w:hAnsi="Arial" w:cs="Arial"/>
          <w:sz w:val="22"/>
          <w:szCs w:val="22"/>
        </w:rPr>
        <w:t xml:space="preserve">•   заявка на переоформление сертификата (свидетельства) об утверждении типа средства измерений в Федеральное агентство по техническому регулированию и метрологии (приложение 4 </w:t>
      </w:r>
      <w:r w:rsidRPr="0095653C">
        <w:rPr>
          <w:rFonts w:ascii="Arial" w:hAnsi="Arial" w:cs="Arial"/>
          <w:color w:val="000000"/>
          <w:sz w:val="22"/>
          <w:szCs w:val="22"/>
        </w:rPr>
        <w:t xml:space="preserve">Приказа </w:t>
      </w:r>
      <w:proofErr w:type="spellStart"/>
      <w:r w:rsidRPr="0095653C">
        <w:rPr>
          <w:rFonts w:ascii="Arial" w:hAnsi="Arial" w:cs="Arial"/>
          <w:color w:val="000000"/>
          <w:sz w:val="22"/>
          <w:szCs w:val="22"/>
        </w:rPr>
        <w:t>Росстандарта</w:t>
      </w:r>
      <w:proofErr w:type="spellEnd"/>
      <w:r w:rsidRPr="0095653C">
        <w:rPr>
          <w:rFonts w:ascii="Arial" w:hAnsi="Arial" w:cs="Arial"/>
          <w:color w:val="000000"/>
          <w:sz w:val="22"/>
          <w:szCs w:val="22"/>
        </w:rPr>
        <w:t xml:space="preserve"> от 12.11.2018 № 2346 «Об утверждении Административного регламента 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измерений»</w:t>
      </w:r>
      <w:r w:rsidRPr="0095653C">
        <w:rPr>
          <w:rFonts w:ascii="Arial" w:hAnsi="Arial" w:cs="Arial"/>
          <w:sz w:val="22"/>
          <w:szCs w:val="22"/>
        </w:rPr>
        <w:t>);</w:t>
      </w:r>
    </w:p>
    <w:p w:rsidR="0095653C" w:rsidRPr="0095653C" w:rsidRDefault="0095653C" w:rsidP="00956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653C">
        <w:rPr>
          <w:rFonts w:ascii="Arial" w:hAnsi="Arial" w:cs="Arial"/>
          <w:sz w:val="22"/>
          <w:szCs w:val="22"/>
        </w:rPr>
        <w:t>•   подлинник свидетельства об утверждении типа средства измерений с описанием типа;</w:t>
      </w:r>
    </w:p>
    <w:p w:rsidR="0095653C" w:rsidRPr="0095653C" w:rsidRDefault="0095653C" w:rsidP="00956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653C">
        <w:rPr>
          <w:rFonts w:ascii="Arial" w:hAnsi="Arial" w:cs="Arial"/>
          <w:sz w:val="22"/>
          <w:szCs w:val="22"/>
        </w:rPr>
        <w:t>•   копия уведомления (сведений о регистрации уведомления) о начале своей деятельности по производству средств измерений в соответствии с Федеральным законом № 294-ФЗ (только для средств измерений серийного производства, изготавливаемых на территории Российской Федерации).</w:t>
      </w:r>
    </w:p>
    <w:p w:rsidR="003E41C0" w:rsidRDefault="003E41C0"/>
    <w:sectPr w:rsidR="003E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1A"/>
    <w:rsid w:val="003E41C0"/>
    <w:rsid w:val="00664A1A"/>
    <w:rsid w:val="009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532"/>
  <w15:chartTrackingRefBased/>
  <w15:docId w15:val="{5CED8D9E-F69F-464D-A8BA-AD9549E4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2021-04-09T12:06:00Z</dcterms:created>
  <dcterms:modified xsi:type="dcterms:W3CDTF">2021-04-09T12:07:00Z</dcterms:modified>
</cp:coreProperties>
</file>