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F558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3535D">
        <w:rPr>
          <w:rFonts w:ascii="Arial" w:hAnsi="Arial" w:cs="Arial"/>
          <w:b/>
          <w:color w:val="0070C0"/>
          <w:sz w:val="28"/>
          <w:szCs w:val="28"/>
        </w:rPr>
        <w:t>Для иностранных изготовителей:</w:t>
      </w:r>
    </w:p>
    <w:p w14:paraId="0671E1E7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70C0"/>
        </w:rPr>
      </w:pPr>
    </w:p>
    <w:p w14:paraId="610E33B0" w14:textId="77777777" w:rsidR="005B203E" w:rsidRPr="00190773" w:rsidRDefault="005B203E" w:rsidP="005B203E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BC5C44">
        <w:rPr>
          <w:rFonts w:ascii="Arial" w:hAnsi="Arial" w:cs="Arial"/>
        </w:rPr>
        <w:t xml:space="preserve">заявка </w:t>
      </w:r>
      <w:r w:rsidRPr="00190773">
        <w:rPr>
          <w:rFonts w:ascii="Arial" w:hAnsi="Arial" w:cs="Arial"/>
          <w:color w:val="000000"/>
        </w:rPr>
        <w:t>на проведение анализа изменений, вносимых в конструкторскую, технологическую и (или) техническую документацию средства измерений (метрологической экспертизы) и оценки влияния вносимых изменений на метрологические характеристики средства измерений, включая показатели точности</w:t>
      </w:r>
      <w:r w:rsidRPr="00190773">
        <w:rPr>
          <w:rFonts w:ascii="Arial" w:hAnsi="Arial" w:cs="Arial"/>
        </w:rPr>
        <w:t>;</w:t>
      </w:r>
    </w:p>
    <w:p w14:paraId="009D041A" w14:textId="2A34B065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63535D">
        <w:rPr>
          <w:rFonts w:ascii="Arial" w:hAnsi="Arial" w:cs="Arial"/>
        </w:rPr>
        <w:t>копия технического описания с внесенными изменениями, заверенная руководителем (уполномоченным им лицом) юридического лица или индивидуальным предпринимателем (уполномоченным им лицом) являющихся держателями подлинника данного документа) (для средств измерений серийного производства) в 2-х экземплярах. На средства измерений, ввозимые на территорию Российской Федерации, указанный документ предоставляется на русском языке (</w:t>
      </w:r>
      <w:r w:rsidR="005B203E">
        <w:rPr>
          <w:rFonts w:ascii="Arial" w:hAnsi="Arial" w:cs="Arial"/>
        </w:rPr>
        <w:t>при наличии</w:t>
      </w:r>
      <w:r w:rsidRPr="0063535D">
        <w:rPr>
          <w:rFonts w:ascii="Arial" w:hAnsi="Arial" w:cs="Arial"/>
        </w:rPr>
        <w:t>);</w:t>
      </w:r>
    </w:p>
    <w:p w14:paraId="22B31AEF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копия руководства по эксплуатации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языке);</w:t>
      </w:r>
    </w:p>
    <w:p w14:paraId="4C1D1339" w14:textId="4D8416D3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копия формуляра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</w:t>
      </w:r>
      <w:r w:rsidR="005B203E" w:rsidRPr="005B203E">
        <w:rPr>
          <w:rFonts w:ascii="Arial" w:hAnsi="Arial" w:cs="Arial"/>
        </w:rPr>
        <w:t xml:space="preserve"> </w:t>
      </w:r>
      <w:r w:rsidR="005B203E" w:rsidRPr="0063535D">
        <w:rPr>
          <w:rFonts w:ascii="Arial" w:hAnsi="Arial" w:cs="Arial"/>
        </w:rPr>
        <w:t>(</w:t>
      </w:r>
      <w:r w:rsidR="005B203E">
        <w:rPr>
          <w:rFonts w:ascii="Arial" w:hAnsi="Arial" w:cs="Arial"/>
        </w:rPr>
        <w:t>при наличии</w:t>
      </w:r>
      <w:r w:rsidR="005B203E" w:rsidRPr="0063535D">
        <w:rPr>
          <w:rFonts w:ascii="Arial" w:hAnsi="Arial" w:cs="Arial"/>
        </w:rPr>
        <w:t>)</w:t>
      </w:r>
      <w:r w:rsidRPr="0063535D">
        <w:rPr>
          <w:rFonts w:ascii="Arial" w:hAnsi="Arial" w:cs="Arial"/>
        </w:rPr>
        <w:t>;</w:t>
      </w:r>
    </w:p>
    <w:p w14:paraId="1277533B" w14:textId="5FC848E8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копия паспорта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 (на русском языке)</w:t>
      </w:r>
      <w:r w:rsidR="005B203E" w:rsidRPr="005B203E">
        <w:rPr>
          <w:rFonts w:ascii="Arial" w:hAnsi="Arial" w:cs="Arial"/>
        </w:rPr>
        <w:t xml:space="preserve"> </w:t>
      </w:r>
      <w:r w:rsidR="005B203E" w:rsidRPr="0063535D">
        <w:rPr>
          <w:rFonts w:ascii="Arial" w:hAnsi="Arial" w:cs="Arial"/>
        </w:rPr>
        <w:t>(</w:t>
      </w:r>
      <w:r w:rsidR="005B203E">
        <w:rPr>
          <w:rFonts w:ascii="Arial" w:hAnsi="Arial" w:cs="Arial"/>
        </w:rPr>
        <w:t>при наличии</w:t>
      </w:r>
      <w:r w:rsidR="005B203E" w:rsidRPr="0063535D">
        <w:rPr>
          <w:rFonts w:ascii="Arial" w:hAnsi="Arial" w:cs="Arial"/>
        </w:rPr>
        <w:t>)</w:t>
      </w:r>
      <w:r w:rsidRPr="0063535D">
        <w:rPr>
          <w:rFonts w:ascii="Arial" w:hAnsi="Arial" w:cs="Arial"/>
        </w:rPr>
        <w:t>;</w:t>
      </w:r>
    </w:p>
    <w:p w14:paraId="06C0AE3E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методика поверки;</w:t>
      </w:r>
    </w:p>
    <w:p w14:paraId="28E92FA8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фотографии общего вида средства измерений и рекламные проспекты;</w:t>
      </w:r>
    </w:p>
    <w:p w14:paraId="14D5FD2D" w14:textId="3FC543EB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 xml:space="preserve">проект описания типа </w:t>
      </w:r>
      <w:r w:rsidR="005B203E" w:rsidRPr="0063535D">
        <w:rPr>
          <w:rFonts w:ascii="Arial" w:hAnsi="Arial" w:cs="Arial"/>
        </w:rPr>
        <w:t>(</w:t>
      </w:r>
      <w:r w:rsidR="005B203E">
        <w:rPr>
          <w:rFonts w:ascii="Arial" w:hAnsi="Arial" w:cs="Arial"/>
        </w:rPr>
        <w:t>при наличии</w:t>
      </w:r>
      <w:r w:rsidRPr="0063535D">
        <w:rPr>
          <w:rFonts w:ascii="Arial" w:hAnsi="Arial" w:cs="Arial"/>
        </w:rPr>
        <w:t>);</w:t>
      </w:r>
    </w:p>
    <w:p w14:paraId="705E6336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63535D">
        <w:rPr>
          <w:rFonts w:ascii="Arial" w:hAnsi="Arial" w:cs="Arial"/>
        </w:rPr>
        <w:t>•</w:t>
      </w:r>
      <w:r w:rsidRPr="0063535D">
        <w:rPr>
          <w:rFonts w:ascii="Arial" w:hAnsi="Arial" w:cs="Arial"/>
        </w:rPr>
        <w:tab/>
        <w:t>декларация полноты документации, уровня защиты и отсутствия недокументированных возможностей программного обеспечения средства измерений (если средство измерений имеет программное обеспечение) (при необходимости).</w:t>
      </w:r>
    </w:p>
    <w:p w14:paraId="701113D6" w14:textId="77777777" w:rsidR="0063535D" w:rsidRPr="0063535D" w:rsidRDefault="0063535D" w:rsidP="0063535D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14:paraId="5A32F772" w14:textId="77777777" w:rsidR="00B5557C" w:rsidRPr="0063535D" w:rsidRDefault="00B5557C" w:rsidP="0063535D">
      <w:pPr>
        <w:ind w:left="-142"/>
        <w:jc w:val="both"/>
        <w:rPr>
          <w:rFonts w:ascii="Arial" w:hAnsi="Arial" w:cs="Arial"/>
        </w:rPr>
      </w:pPr>
    </w:p>
    <w:sectPr w:rsidR="00B5557C" w:rsidRPr="0063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E2"/>
    <w:rsid w:val="00414F78"/>
    <w:rsid w:val="005B203E"/>
    <w:rsid w:val="005E049C"/>
    <w:rsid w:val="0063535D"/>
    <w:rsid w:val="007C0AE2"/>
    <w:rsid w:val="00B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4E50"/>
  <w15:chartTrackingRefBased/>
  <w15:docId w15:val="{1D4ACE28-A28A-4E31-BCE7-769F5BA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2022-12-29T07:28:00Z</dcterms:created>
  <dcterms:modified xsi:type="dcterms:W3CDTF">2025-05-21T12:51:00Z</dcterms:modified>
</cp:coreProperties>
</file>