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406CD">
        <w:rPr>
          <w:rFonts w:ascii="Arial" w:hAnsi="Arial" w:cs="Arial"/>
          <w:b/>
          <w:color w:val="0070C0"/>
          <w:sz w:val="28"/>
          <w:szCs w:val="28"/>
        </w:rPr>
        <w:t>Для российских изготовителей: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</w:rPr>
      </w:pPr>
      <w:r w:rsidRPr="006406CD">
        <w:rPr>
          <w:rFonts w:ascii="Arial" w:hAnsi="Arial" w:cs="Arial"/>
          <w:b/>
        </w:rPr>
        <w:t>а) для проведения испытаний средств измерений в целях утверждения типа: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заявка на проведение испытаний средств измерений;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 xml:space="preserve">•  </w:t>
      </w:r>
      <w:r w:rsidRPr="006406CD">
        <w:rPr>
          <w:rFonts w:ascii="Arial" w:hAnsi="Arial" w:cs="Arial"/>
        </w:rPr>
        <w:tab/>
        <w:t>копия технических условий, заверенная руководителем (или уполномоченным им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2-х экземплярах;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копия руководства по эксплуатации, заверенная руководителем (уполномоченным им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копия формуляра, заверенная руководителем (уполномоченным им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копия паспорта, заверенная руководителем (уполномоченным им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фотографии общего вида средства измерений или рекламные проспекты;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протоколы предварительных заводских испытаний (в случае наличия);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отчет об обеспечении надежности на этапе предварительных испытаний (в случае наличия);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копия декларации о соответствии требованиям технических регламентов Евразийского экономического союза (Таможенного союза) (ТР ТС 004/2011, ТР ТС 020/2011);</w:t>
      </w:r>
    </w:p>
    <w:p w:rsidR="006406CD" w:rsidRPr="006406CD" w:rsidRDefault="006406CD" w:rsidP="006406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  <w:t>декларация полноты документации, уровня защиты и отсутствия недокументированных возможностей программного обеспечения средства измерений (если средство измерений имеет программное обеспечение);</w:t>
      </w:r>
    </w:p>
    <w:p w:rsidR="006406CD" w:rsidRPr="006406CD" w:rsidRDefault="006406CD" w:rsidP="006406C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06CD" w:rsidRPr="006406CD" w:rsidRDefault="006406CD" w:rsidP="006406CD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06CD">
        <w:rPr>
          <w:rFonts w:ascii="Arial" w:hAnsi="Arial" w:cs="Arial"/>
          <w:b/>
          <w:sz w:val="24"/>
          <w:szCs w:val="24"/>
        </w:rPr>
        <w:t>б)</w:t>
      </w:r>
      <w:r w:rsidRPr="006406CD">
        <w:rPr>
          <w:rFonts w:ascii="Arial" w:hAnsi="Arial" w:cs="Arial"/>
          <w:b/>
        </w:rPr>
        <w:t xml:space="preserve"> </w:t>
      </w:r>
      <w:r w:rsidRPr="006406CD">
        <w:rPr>
          <w:rFonts w:ascii="Arial" w:eastAsia="Times New Roman" w:hAnsi="Arial" w:cs="Arial"/>
          <w:b/>
          <w:sz w:val="24"/>
          <w:szCs w:val="24"/>
          <w:lang w:eastAsia="ru-RU"/>
        </w:rPr>
        <w:t>для организации проверки результатов испытаний в едином центре проверки результатов испытаний в целях утверждения типа (ФГБУ «ВНИИМС»):</w:t>
      </w:r>
    </w:p>
    <w:p w:rsidR="006406CD" w:rsidRPr="006406CD" w:rsidRDefault="006406CD" w:rsidP="006406C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</w:r>
      <w:r w:rsidRPr="006406CD">
        <w:rPr>
          <w:rFonts w:ascii="Arial" w:hAnsi="Arial" w:cs="Arial"/>
          <w:sz w:val="24"/>
          <w:szCs w:val="24"/>
        </w:rPr>
        <w:t xml:space="preserve">заявка на утверждение типа средства измерений в Федеральное агентство по техническому регулированию и метрологии (приложение 2 </w:t>
      </w:r>
      <w:r w:rsidRPr="006406CD">
        <w:rPr>
          <w:rFonts w:ascii="Arial" w:hAnsi="Arial" w:cs="Arial"/>
          <w:color w:val="000000"/>
          <w:sz w:val="24"/>
          <w:szCs w:val="24"/>
        </w:rPr>
        <w:t xml:space="preserve">Приказа </w:t>
      </w:r>
      <w:proofErr w:type="spellStart"/>
      <w:r w:rsidRPr="006406C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Pr="006406CD">
        <w:rPr>
          <w:rFonts w:ascii="Arial" w:hAnsi="Arial" w:cs="Arial"/>
          <w:color w:val="000000"/>
          <w:sz w:val="24"/>
          <w:szCs w:val="24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Pr="006406CD">
        <w:rPr>
          <w:rFonts w:ascii="Arial" w:hAnsi="Arial" w:cs="Arial"/>
          <w:sz w:val="24"/>
          <w:szCs w:val="24"/>
        </w:rPr>
        <w:t>)</w:t>
      </w:r>
      <w:r w:rsidRPr="006406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406CD" w:rsidRPr="006406CD" w:rsidRDefault="006406CD" w:rsidP="006406C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</w:r>
      <w:r w:rsidRPr="006406CD">
        <w:rPr>
          <w:rFonts w:ascii="Arial" w:hAnsi="Arial" w:cs="Arial"/>
          <w:sz w:val="24"/>
          <w:szCs w:val="24"/>
        </w:rPr>
        <w:t>копия уведомления (сведений о регистрации уведомления) о начале своей деятельности по производству средств измерений (только для средств измерений серийного производства);</w:t>
      </w:r>
    </w:p>
    <w:p w:rsidR="006406CD" w:rsidRPr="006406CD" w:rsidRDefault="006406CD" w:rsidP="006406C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06CD">
        <w:rPr>
          <w:rFonts w:ascii="Arial" w:hAnsi="Arial" w:cs="Arial"/>
        </w:rPr>
        <w:t>•</w:t>
      </w:r>
      <w:r w:rsidRPr="006406CD">
        <w:rPr>
          <w:rFonts w:ascii="Arial" w:hAnsi="Arial" w:cs="Arial"/>
        </w:rPr>
        <w:tab/>
      </w:r>
      <w:r w:rsidRPr="006406CD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полномочия юридического лица или индивидуального предпринимателя представлять производителя(лей) средства измерений (для средств измерений серийного производства при условии, если Заказчик (заявитель) не является производителем).</w:t>
      </w:r>
      <w:bookmarkStart w:id="0" w:name="_GoBack"/>
      <w:bookmarkEnd w:id="0"/>
    </w:p>
    <w:sectPr w:rsidR="006406CD" w:rsidRPr="0064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30"/>
    <w:rsid w:val="00446630"/>
    <w:rsid w:val="005E049C"/>
    <w:rsid w:val="006406CD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6CCA-B513-48EB-BD33-C3B18490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2022-12-27T08:15:00Z</dcterms:created>
  <dcterms:modified xsi:type="dcterms:W3CDTF">2022-12-27T08:16:00Z</dcterms:modified>
</cp:coreProperties>
</file>